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40DC" w14:textId="0CE1269B" w:rsidR="00F31762" w:rsidRPr="006F1A19" w:rsidRDefault="00382A6C" w:rsidP="006F1A19">
      <w:pPr>
        <w:jc w:val="center"/>
        <w:rPr>
          <w:rFonts w:ascii="ＭＳ Ｐ明朝" w:eastAsia="ＭＳ Ｐ明朝" w:hAnsi="ＭＳ Ｐ明朝" w:cs="Meiryo UI"/>
          <w:sz w:val="28"/>
          <w:szCs w:val="28"/>
        </w:rPr>
      </w:pPr>
      <w:r w:rsidRPr="006F1A19">
        <w:rPr>
          <w:rFonts w:ascii="ＭＳ Ｐ明朝" w:eastAsia="ＭＳ Ｐ明朝" w:hAnsi="ＭＳ Ｐ明朝" w:hint="eastAsia"/>
          <w:sz w:val="28"/>
          <w:szCs w:val="28"/>
        </w:rPr>
        <w:t>「おっくとすりりん」</w:t>
      </w:r>
      <w:r w:rsidR="00894882" w:rsidRPr="006F1A19">
        <w:rPr>
          <w:rFonts w:ascii="ＭＳ Ｐ明朝" w:eastAsia="ＭＳ Ｐ明朝" w:hAnsi="ＭＳ Ｐ明朝" w:hint="eastAsia"/>
          <w:sz w:val="28"/>
          <w:szCs w:val="28"/>
        </w:rPr>
        <w:t>使用</w:t>
      </w:r>
      <w:r w:rsidR="00F31762" w:rsidRPr="006F1A19">
        <w:rPr>
          <w:rFonts w:ascii="ＭＳ Ｐ明朝" w:eastAsia="ＭＳ Ｐ明朝" w:hAnsi="ＭＳ Ｐ明朝" w:cs="Meiryo UI" w:hint="eastAsia"/>
          <w:sz w:val="28"/>
          <w:szCs w:val="28"/>
        </w:rPr>
        <w:t>報告書</w:t>
      </w:r>
    </w:p>
    <w:p w14:paraId="501C4AF1" w14:textId="22446491" w:rsidR="00812CA9" w:rsidRPr="00783B93" w:rsidRDefault="00812CA9" w:rsidP="00812CA9">
      <w:pPr>
        <w:jc w:val="left"/>
        <w:rPr>
          <w:rFonts w:ascii="ＭＳ Ｐ明朝" w:eastAsia="ＭＳ Ｐ明朝" w:hAnsi="ＭＳ Ｐ明朝" w:cs="Meiryo UI"/>
          <w:sz w:val="22"/>
        </w:rPr>
      </w:pPr>
      <w:r w:rsidRPr="00783B93">
        <w:rPr>
          <w:rFonts w:ascii="ＭＳ Ｐ明朝" w:eastAsia="ＭＳ Ｐ明朝" w:hAnsi="ＭＳ Ｐ明朝" w:cs="Meiryo UI" w:hint="eastAsia"/>
          <w:sz w:val="22"/>
        </w:rPr>
        <w:t xml:space="preserve">　小児治験ネットワーク事務局長　殿</w:t>
      </w:r>
    </w:p>
    <w:p w14:paraId="50C78A2B" w14:textId="42A5D1D5" w:rsidR="00812CA9" w:rsidRPr="00783B93" w:rsidRDefault="00812CA9" w:rsidP="00812CA9">
      <w:pPr>
        <w:jc w:val="left"/>
        <w:rPr>
          <w:rFonts w:ascii="ＭＳ Ｐ明朝" w:eastAsia="ＭＳ Ｐ明朝" w:hAnsi="ＭＳ Ｐ明朝" w:cs="Meiryo UI"/>
          <w:sz w:val="22"/>
        </w:rPr>
      </w:pPr>
      <w:r w:rsidRPr="00783B93">
        <w:rPr>
          <w:rFonts w:ascii="ＭＳ Ｐ明朝" w:eastAsia="ＭＳ Ｐ明朝" w:hAnsi="ＭＳ Ｐ明朝" w:cs="Meiryo UI" w:hint="eastAsia"/>
          <w:sz w:val="22"/>
        </w:rPr>
        <w:t xml:space="preserve">　小児CRC部会長　殿</w:t>
      </w:r>
    </w:p>
    <w:p w14:paraId="457C2F0B" w14:textId="34751593" w:rsidR="00113B47" w:rsidRPr="00783B93" w:rsidRDefault="00812CA9" w:rsidP="001E31A5">
      <w:pPr>
        <w:ind w:right="220"/>
        <w:jc w:val="right"/>
        <w:rPr>
          <w:rFonts w:ascii="ＭＳ Ｐ明朝" w:eastAsia="ＭＳ Ｐ明朝" w:hAnsi="ＭＳ Ｐ明朝"/>
          <w:sz w:val="22"/>
        </w:rPr>
      </w:pPr>
      <w:r w:rsidRPr="00783B93">
        <w:rPr>
          <w:rFonts w:ascii="ＭＳ Ｐ明朝" w:eastAsia="ＭＳ Ｐ明朝" w:hAnsi="ＭＳ Ｐ明朝" w:cs="Meiryo UI" w:hint="eastAsia"/>
          <w:sz w:val="22"/>
        </w:rPr>
        <w:t xml:space="preserve">西暦　</w:t>
      </w:r>
      <w:r w:rsidR="001E31A5" w:rsidRPr="00783B93">
        <w:rPr>
          <w:rFonts w:ascii="ＭＳ Ｐ明朝" w:eastAsia="ＭＳ Ｐ明朝" w:hAnsi="ＭＳ Ｐ明朝" w:cs="Meiryo UI" w:hint="eastAsia"/>
          <w:sz w:val="22"/>
        </w:rPr>
        <w:t>年　月　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28"/>
        <w:gridCol w:w="7721"/>
      </w:tblGrid>
      <w:tr w:rsidR="004B6DCC" w:rsidRPr="00783B93" w14:paraId="1B4E6027" w14:textId="77777777" w:rsidTr="00CD7989">
        <w:trPr>
          <w:trHeight w:val="510"/>
        </w:trPr>
        <w:tc>
          <w:tcPr>
            <w:tcW w:w="1728" w:type="dxa"/>
            <w:shd w:val="clear" w:color="auto" w:fill="auto"/>
          </w:tcPr>
          <w:p w14:paraId="5074525B" w14:textId="2B136EB5" w:rsidR="00F31762" w:rsidRPr="00783B93" w:rsidRDefault="006C529F" w:rsidP="00E044CE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  <w:r w:rsidRPr="00783B93">
              <w:rPr>
                <w:rFonts w:ascii="ＭＳ Ｐ明朝" w:eastAsia="ＭＳ Ｐ明朝" w:hAnsi="ＭＳ Ｐ明朝" w:cs="Meiryo UI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21" w:type="dxa"/>
            <w:shd w:val="clear" w:color="auto" w:fill="auto"/>
          </w:tcPr>
          <w:p w14:paraId="198841BB" w14:textId="45BD53DF" w:rsidR="00F31762" w:rsidRPr="00783B93" w:rsidRDefault="00F31762" w:rsidP="00D52BAE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</w:tc>
      </w:tr>
      <w:tr w:rsidR="004B6DCC" w:rsidRPr="00783B93" w14:paraId="6382AE02" w14:textId="77777777" w:rsidTr="00CD7989">
        <w:trPr>
          <w:trHeight w:val="907"/>
        </w:trPr>
        <w:tc>
          <w:tcPr>
            <w:tcW w:w="1728" w:type="dxa"/>
            <w:shd w:val="clear" w:color="auto" w:fill="auto"/>
          </w:tcPr>
          <w:p w14:paraId="28CB7B01" w14:textId="7C20E1AC" w:rsidR="00382A6C" w:rsidRPr="00783B93" w:rsidRDefault="00382A6C" w:rsidP="00E044CE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  <w:r w:rsidRPr="00783B9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所属・職名</w:t>
            </w:r>
          </w:p>
        </w:tc>
        <w:tc>
          <w:tcPr>
            <w:tcW w:w="7721" w:type="dxa"/>
            <w:shd w:val="clear" w:color="auto" w:fill="auto"/>
          </w:tcPr>
          <w:p w14:paraId="213AB01B" w14:textId="6134CA75" w:rsidR="009164C5" w:rsidRPr="00783B93" w:rsidRDefault="009164C5" w:rsidP="00E044CE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</w:tc>
      </w:tr>
      <w:tr w:rsidR="004B6DCC" w:rsidRPr="00783B93" w14:paraId="0DC55C95" w14:textId="77777777" w:rsidTr="00CD7989">
        <w:trPr>
          <w:trHeight w:val="510"/>
        </w:trPr>
        <w:tc>
          <w:tcPr>
            <w:tcW w:w="1728" w:type="dxa"/>
            <w:shd w:val="clear" w:color="auto" w:fill="auto"/>
          </w:tcPr>
          <w:p w14:paraId="275A7764" w14:textId="21122F80" w:rsidR="00F31762" w:rsidRPr="00783B93" w:rsidRDefault="00382A6C" w:rsidP="00E044CE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  <w:r w:rsidRPr="00783B9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721" w:type="dxa"/>
            <w:shd w:val="clear" w:color="auto" w:fill="auto"/>
          </w:tcPr>
          <w:p w14:paraId="54A30A0C" w14:textId="1EFF869B" w:rsidR="00F31762" w:rsidRPr="00783B93" w:rsidRDefault="00F31762" w:rsidP="00E044CE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</w:tc>
      </w:tr>
      <w:tr w:rsidR="004B6DCC" w:rsidRPr="00783B93" w14:paraId="228DB3C0" w14:textId="77777777" w:rsidTr="00CD7989">
        <w:trPr>
          <w:trHeight w:val="510"/>
        </w:trPr>
        <w:tc>
          <w:tcPr>
            <w:tcW w:w="1728" w:type="dxa"/>
            <w:shd w:val="clear" w:color="auto" w:fill="auto"/>
          </w:tcPr>
          <w:p w14:paraId="677D7B05" w14:textId="589EA696" w:rsidR="00F31762" w:rsidRPr="00783B93" w:rsidRDefault="00382A6C" w:rsidP="00E044CE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  <w:r w:rsidRPr="00783B9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721" w:type="dxa"/>
            <w:shd w:val="clear" w:color="auto" w:fill="auto"/>
          </w:tcPr>
          <w:p w14:paraId="53E5662D" w14:textId="121DDEAA" w:rsidR="00F31762" w:rsidRPr="00783B93" w:rsidRDefault="00F31762" w:rsidP="00C7135B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</w:tc>
      </w:tr>
    </w:tbl>
    <w:p w14:paraId="3E778573" w14:textId="555BBDA9" w:rsidR="00FE279B" w:rsidRPr="00783B93" w:rsidRDefault="00FE279B">
      <w:pPr>
        <w:rPr>
          <w:rFonts w:ascii="ＭＳ Ｐ明朝" w:eastAsia="ＭＳ Ｐ明朝" w:hAnsi="ＭＳ Ｐ明朝"/>
          <w:color w:val="000000" w:themeColor="text1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28"/>
        <w:gridCol w:w="7721"/>
      </w:tblGrid>
      <w:tr w:rsidR="00303F82" w:rsidRPr="00783B93" w14:paraId="1E4680E4" w14:textId="77777777" w:rsidTr="00303F82">
        <w:trPr>
          <w:trHeight w:val="337"/>
        </w:trPr>
        <w:tc>
          <w:tcPr>
            <w:tcW w:w="1728" w:type="dxa"/>
            <w:vMerge w:val="restart"/>
            <w:shd w:val="clear" w:color="auto" w:fill="auto"/>
          </w:tcPr>
          <w:p w14:paraId="090DF40F" w14:textId="4513F70A" w:rsidR="00303F82" w:rsidRPr="00783B93" w:rsidRDefault="00303F82" w:rsidP="00382A6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83B9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用途</w:t>
            </w:r>
          </w:p>
        </w:tc>
        <w:tc>
          <w:tcPr>
            <w:tcW w:w="7721" w:type="dxa"/>
            <w:tcBorders>
              <w:bottom w:val="dotted" w:sz="4" w:space="0" w:color="auto"/>
            </w:tcBorders>
            <w:shd w:val="clear" w:color="auto" w:fill="auto"/>
          </w:tcPr>
          <w:p w14:paraId="7758A1DD" w14:textId="026A5D86" w:rsidR="00303F82" w:rsidRPr="00783B93" w:rsidRDefault="00303F82" w:rsidP="00303F82">
            <w:pPr>
              <w:pStyle w:val="af1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  <w:r w:rsidRPr="00783B93">
              <w:rPr>
                <w:rFonts w:ascii="ＭＳ Ｐ明朝" w:eastAsia="ＭＳ Ｐ明朝" w:hAnsi="ＭＳ Ｐ明朝" w:cs="Meiryo UI" w:hint="eastAsia"/>
                <w:color w:val="000000" w:themeColor="text1"/>
                <w:szCs w:val="21"/>
              </w:rPr>
              <w:t xml:space="preserve">グッズ製作　　　　　　</w:t>
            </w:r>
            <w:r w:rsidR="003F4D52">
              <w:rPr>
                <w:rFonts w:ascii="ＭＳ Ｐ明朝" w:eastAsia="ＭＳ Ｐ明朝" w:hAnsi="ＭＳ Ｐ明朝" w:cs="Meiryo UI" w:hint="eastAsia"/>
                <w:color w:val="000000" w:themeColor="text1"/>
                <w:szCs w:val="21"/>
              </w:rPr>
              <w:t>☒</w:t>
            </w:r>
            <w:r w:rsidRPr="00783B93">
              <w:rPr>
                <w:rFonts w:ascii="ＭＳ Ｐ明朝" w:eastAsia="ＭＳ Ｐ明朝" w:hAnsi="ＭＳ Ｐ明朝" w:cs="Meiryo UI" w:hint="eastAsia"/>
                <w:color w:val="000000" w:themeColor="text1"/>
                <w:szCs w:val="21"/>
              </w:rPr>
              <w:t xml:space="preserve">　グッズの提供　　　　</w:t>
            </w:r>
            <w:r w:rsidR="00A759DA" w:rsidRPr="00783B93">
              <w:rPr>
                <w:rFonts w:ascii="ＭＳ Ｐ明朝" w:eastAsia="ＭＳ Ｐ明朝" w:hAnsi="ＭＳ Ｐ明朝" w:cs="Meiryo UI" w:hint="eastAsia"/>
                <w:color w:val="000000" w:themeColor="text1"/>
                <w:szCs w:val="21"/>
              </w:rPr>
              <w:t xml:space="preserve">　　　　　</w:t>
            </w:r>
            <w:r w:rsidRPr="00783B93">
              <w:rPr>
                <w:rFonts w:ascii="ＭＳ Ｐ明朝" w:eastAsia="ＭＳ Ｐ明朝" w:hAnsi="ＭＳ Ｐ明朝" w:cs="Meiryo UI" w:hint="eastAsia"/>
                <w:color w:val="000000" w:themeColor="text1"/>
                <w:w w:val="90"/>
                <w:sz w:val="18"/>
                <w:szCs w:val="18"/>
              </w:rPr>
              <w:t>＊印</w:t>
            </w:r>
            <w:r w:rsidRPr="00783B93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（</w:t>
            </w:r>
            <w:r w:rsidRPr="00783B93">
              <w:rPr>
                <w:rFonts w:ascii="ＭＳ Ｐ明朝" w:eastAsia="ＭＳ Ｐ明朝" w:hAnsi="ＭＳ Ｐ明朝" w:cs="Segoe UI Symbol"/>
                <w:w w:val="90"/>
                <w:sz w:val="18"/>
                <w:szCs w:val="18"/>
              </w:rPr>
              <w:t>☑</w:t>
            </w:r>
            <w:r w:rsidRPr="00783B93">
              <w:rPr>
                <w:rFonts w:ascii="ＭＳ Ｐ明朝" w:eastAsia="ＭＳ Ｐ明朝" w:hAnsi="ＭＳ Ｐ明朝" w:cs="BIZ UDP明朝 Medium" w:hint="eastAsia"/>
                <w:w w:val="90"/>
                <w:sz w:val="18"/>
                <w:szCs w:val="18"/>
              </w:rPr>
              <w:t>、■、</w:t>
            </w:r>
            <w:r w:rsidRPr="00783B93">
              <w:rPr>
                <w:rFonts w:ascii="ＭＳ Ｐ明朝" w:eastAsia="ＭＳ Ｐ明朝" w:hAnsi="ＭＳ Ｐ明朝" w:cs="Segoe UI Symbol"/>
                <w:w w:val="90"/>
                <w:sz w:val="18"/>
                <w:szCs w:val="18"/>
              </w:rPr>
              <w:t>☒</w:t>
            </w:r>
            <w:r w:rsidRPr="00783B93">
              <w:rPr>
                <w:rFonts w:ascii="ＭＳ Ｐ明朝" w:eastAsia="ＭＳ Ｐ明朝" w:hAnsi="ＭＳ Ｐ明朝" w:cs="BIZ UDP明朝 Medium" w:hint="eastAsia"/>
                <w:w w:val="90"/>
                <w:sz w:val="18"/>
                <w:szCs w:val="18"/>
              </w:rPr>
              <w:t>）</w:t>
            </w:r>
            <w:r w:rsidRPr="00783B93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を付けてください。</w:t>
            </w:r>
          </w:p>
        </w:tc>
      </w:tr>
      <w:tr w:rsidR="00303F82" w:rsidRPr="00783B93" w14:paraId="5580B17C" w14:textId="77777777" w:rsidTr="00303F82">
        <w:trPr>
          <w:trHeight w:val="1531"/>
        </w:trPr>
        <w:tc>
          <w:tcPr>
            <w:tcW w:w="1728" w:type="dxa"/>
            <w:vMerge/>
            <w:shd w:val="clear" w:color="auto" w:fill="auto"/>
          </w:tcPr>
          <w:p w14:paraId="7CAE2A8D" w14:textId="4AD82834" w:rsidR="00303F82" w:rsidRPr="00783B93" w:rsidRDefault="00303F82" w:rsidP="00382A6C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7721" w:type="dxa"/>
            <w:tcBorders>
              <w:top w:val="dotted" w:sz="4" w:space="0" w:color="auto"/>
            </w:tcBorders>
            <w:shd w:val="clear" w:color="auto" w:fill="auto"/>
          </w:tcPr>
          <w:p w14:paraId="152AB11B" w14:textId="7E1EABDD" w:rsidR="00303F82" w:rsidRPr="00783B93" w:rsidRDefault="00303F82" w:rsidP="00382A6C">
            <w:pPr>
              <w:rPr>
                <w:rFonts w:ascii="ＭＳ Ｐ明朝" w:eastAsia="ＭＳ Ｐ明朝" w:hAnsi="ＭＳ Ｐ明朝" w:cs="Meiryo UI"/>
                <w:color w:val="000000" w:themeColor="text1"/>
                <w:w w:val="90"/>
                <w:sz w:val="18"/>
                <w:szCs w:val="18"/>
              </w:rPr>
            </w:pPr>
            <w:commentRangeStart w:id="0"/>
            <w:r w:rsidRPr="00783B93">
              <w:rPr>
                <w:rFonts w:ascii="ＭＳ Ｐ明朝" w:eastAsia="ＭＳ Ｐ明朝" w:hAnsi="ＭＳ Ｐ明朝" w:cs="Meiryo UI"/>
                <w:color w:val="000000" w:themeColor="text1"/>
                <w:w w:val="90"/>
                <w:sz w:val="18"/>
                <w:szCs w:val="18"/>
              </w:rPr>
              <w:t>イベントで使用した場合には、</w:t>
            </w:r>
            <w:r w:rsidRPr="00783B93">
              <w:rPr>
                <w:rFonts w:ascii="ＭＳ Ｐ明朝" w:eastAsia="ＭＳ Ｐ明朝" w:hAnsi="ＭＳ Ｐ明朝" w:cs="Meiryo UI" w:hint="eastAsia"/>
                <w:color w:val="000000" w:themeColor="text1"/>
                <w:w w:val="90"/>
                <w:sz w:val="18"/>
                <w:szCs w:val="18"/>
              </w:rPr>
              <w:t>その詳細を記入してください。</w:t>
            </w:r>
            <w:commentRangeEnd w:id="0"/>
            <w:r w:rsidR="00A759DA" w:rsidRPr="00783B93">
              <w:rPr>
                <w:rStyle w:val="ab"/>
                <w:rFonts w:ascii="ＭＳ Ｐ明朝" w:eastAsia="ＭＳ Ｐ明朝" w:hAnsi="ＭＳ Ｐ明朝"/>
              </w:rPr>
              <w:commentReference w:id="0"/>
            </w:r>
          </w:p>
          <w:p w14:paraId="5D4882C7" w14:textId="5763EA53" w:rsidR="002E7D1E" w:rsidRPr="00783B93" w:rsidRDefault="002E7D1E" w:rsidP="00382A6C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18DCD252" w14:textId="77777777" w:rsidR="00303F82" w:rsidRPr="00783B93" w:rsidRDefault="00303F82" w:rsidP="00382A6C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5998094C" w14:textId="77777777" w:rsidR="00303F82" w:rsidRPr="00783B93" w:rsidRDefault="00303F82" w:rsidP="00382A6C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1CC94FE0" w14:textId="77777777" w:rsidR="00A759DA" w:rsidRPr="00783B93" w:rsidRDefault="00A759DA" w:rsidP="00382A6C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40A35856" w14:textId="77777777" w:rsidR="00303F82" w:rsidRPr="00783B93" w:rsidRDefault="00303F82" w:rsidP="00382A6C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</w:tc>
      </w:tr>
      <w:tr w:rsidR="004B6DCC" w:rsidRPr="00783B93" w14:paraId="289B29AC" w14:textId="77777777" w:rsidTr="004B6DCC">
        <w:trPr>
          <w:trHeight w:val="1587"/>
        </w:trPr>
        <w:tc>
          <w:tcPr>
            <w:tcW w:w="1728" w:type="dxa"/>
            <w:shd w:val="clear" w:color="auto" w:fill="auto"/>
          </w:tcPr>
          <w:p w14:paraId="374F86BB" w14:textId="29DE7F9D" w:rsidR="00382A6C" w:rsidRPr="00783B93" w:rsidRDefault="00382A6C" w:rsidP="0049103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83B9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効果</w:t>
            </w:r>
          </w:p>
        </w:tc>
        <w:tc>
          <w:tcPr>
            <w:tcW w:w="7721" w:type="dxa"/>
            <w:shd w:val="clear" w:color="auto" w:fill="auto"/>
          </w:tcPr>
          <w:p w14:paraId="78817541" w14:textId="0CAA2CD1" w:rsidR="00382A6C" w:rsidRPr="00783B93" w:rsidRDefault="00E03306" w:rsidP="007B375B">
            <w:pPr>
              <w:jc w:val="distribute"/>
              <w:rPr>
                <w:rFonts w:ascii="ＭＳ Ｐ明朝" w:eastAsia="ＭＳ Ｐ明朝" w:hAnsi="ＭＳ Ｐ明朝" w:cs="Meiryo UI"/>
                <w:color w:val="000000" w:themeColor="text1"/>
                <w:w w:val="90"/>
                <w:sz w:val="18"/>
                <w:szCs w:val="18"/>
              </w:rPr>
            </w:pPr>
            <w:commentRangeStart w:id="1"/>
            <w:r w:rsidRPr="00783B93">
              <w:rPr>
                <w:rFonts w:ascii="ＭＳ Ｐ明朝" w:eastAsia="ＭＳ Ｐ明朝" w:hAnsi="ＭＳ Ｐ明朝" w:cs="Meiryo UI" w:hint="eastAsia"/>
                <w:color w:val="000000" w:themeColor="text1"/>
                <w:w w:val="90"/>
                <w:sz w:val="18"/>
                <w:szCs w:val="18"/>
              </w:rPr>
              <w:t>おっくとすりりんのグッズ</w:t>
            </w:r>
            <w:r w:rsidR="007B375B" w:rsidRPr="00783B93">
              <w:rPr>
                <w:rFonts w:ascii="ＭＳ Ｐ明朝" w:eastAsia="ＭＳ Ｐ明朝" w:hAnsi="ＭＳ Ｐ明朝" w:cs="Meiryo UI" w:hint="eastAsia"/>
                <w:color w:val="000000" w:themeColor="text1"/>
                <w:w w:val="90"/>
                <w:sz w:val="18"/>
                <w:szCs w:val="18"/>
              </w:rPr>
              <w:t>をすでに使用している場合、使用効果を感じる場面があったら教えてください。</w:t>
            </w:r>
            <w:commentRangeEnd w:id="1"/>
            <w:r w:rsidR="00A759DA" w:rsidRPr="00783B93">
              <w:rPr>
                <w:rStyle w:val="ab"/>
                <w:rFonts w:ascii="ＭＳ Ｐ明朝" w:eastAsia="ＭＳ Ｐ明朝" w:hAnsi="ＭＳ Ｐ明朝"/>
              </w:rPr>
              <w:commentReference w:id="1"/>
            </w:r>
          </w:p>
          <w:p w14:paraId="4ADC73C7" w14:textId="77777777" w:rsidR="00E03306" w:rsidRPr="00783B93" w:rsidRDefault="00E03306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259BBF91" w14:textId="77777777" w:rsidR="00E03306" w:rsidRPr="00783B93" w:rsidRDefault="00E03306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49DD364A" w14:textId="77777777" w:rsidR="00E03306" w:rsidRPr="00783B93" w:rsidRDefault="00E03306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41C97DAB" w14:textId="77777777" w:rsidR="00CD7989" w:rsidRPr="00783B93" w:rsidRDefault="00CD7989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00F09545" w14:textId="3F0914F3" w:rsidR="009B48D0" w:rsidRPr="00783B93" w:rsidRDefault="009B48D0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</w:tc>
      </w:tr>
      <w:tr w:rsidR="004B6DCC" w:rsidRPr="00783B93" w14:paraId="0D48D594" w14:textId="77777777" w:rsidTr="004B6DCC">
        <w:trPr>
          <w:trHeight w:val="1587"/>
        </w:trPr>
        <w:tc>
          <w:tcPr>
            <w:tcW w:w="1728" w:type="dxa"/>
            <w:shd w:val="clear" w:color="auto" w:fill="auto"/>
          </w:tcPr>
          <w:p w14:paraId="101A9B0D" w14:textId="769B7F2A" w:rsidR="00E03306" w:rsidRPr="00783B93" w:rsidRDefault="00382A6C" w:rsidP="0049103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83B9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担当者</w:t>
            </w:r>
            <w:r w:rsidR="00E03306" w:rsidRPr="00783B9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の感想</w:t>
            </w:r>
          </w:p>
        </w:tc>
        <w:tc>
          <w:tcPr>
            <w:tcW w:w="7721" w:type="dxa"/>
            <w:shd w:val="clear" w:color="auto" w:fill="auto"/>
          </w:tcPr>
          <w:p w14:paraId="2F3C13B4" w14:textId="46716088" w:rsidR="00382A6C" w:rsidRPr="00783B93" w:rsidRDefault="00E03306" w:rsidP="00491036">
            <w:pPr>
              <w:rPr>
                <w:rFonts w:ascii="ＭＳ Ｐ明朝" w:eastAsia="ＭＳ Ｐ明朝" w:hAnsi="ＭＳ Ｐ明朝" w:cs="Meiryo UI"/>
                <w:color w:val="000000" w:themeColor="text1"/>
                <w:w w:val="90"/>
                <w:sz w:val="18"/>
                <w:szCs w:val="18"/>
              </w:rPr>
            </w:pPr>
            <w:r w:rsidRPr="00783B93">
              <w:rPr>
                <w:rFonts w:ascii="ＭＳ Ｐ明朝" w:eastAsia="ＭＳ Ｐ明朝" w:hAnsi="ＭＳ Ｐ明朝" w:cs="Meiryo UI" w:hint="eastAsia"/>
                <w:color w:val="000000" w:themeColor="text1"/>
                <w:w w:val="90"/>
                <w:sz w:val="18"/>
                <w:szCs w:val="18"/>
              </w:rPr>
              <w:t>お気づきの点があればお知らせください。</w:t>
            </w:r>
          </w:p>
          <w:p w14:paraId="7D28351D" w14:textId="77777777" w:rsidR="00E03306" w:rsidRPr="00783B93" w:rsidRDefault="00E03306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617D24AC" w14:textId="77777777" w:rsidR="00E03306" w:rsidRPr="00783B93" w:rsidRDefault="00E03306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63BF0664" w14:textId="77777777" w:rsidR="00E03306" w:rsidRPr="00783B93" w:rsidRDefault="00E03306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5B2939FF" w14:textId="77777777" w:rsidR="009B48D0" w:rsidRPr="00783B93" w:rsidRDefault="009B48D0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  <w:p w14:paraId="67BB08AD" w14:textId="028A3B7D" w:rsidR="00CD7989" w:rsidRPr="00783B93" w:rsidRDefault="00CD7989" w:rsidP="00491036">
            <w:pPr>
              <w:rPr>
                <w:rFonts w:ascii="ＭＳ Ｐ明朝" w:eastAsia="ＭＳ Ｐ明朝" w:hAnsi="ＭＳ Ｐ明朝" w:cs="Meiryo UI"/>
                <w:color w:val="000000" w:themeColor="text1"/>
                <w:szCs w:val="21"/>
              </w:rPr>
            </w:pPr>
          </w:p>
        </w:tc>
      </w:tr>
    </w:tbl>
    <w:p w14:paraId="5DDEE2BE" w14:textId="50BF6A39" w:rsidR="009E0D90" w:rsidRPr="00783B93" w:rsidRDefault="00CD7989" w:rsidP="00A759DA">
      <w:pPr>
        <w:spacing w:beforeLines="50" w:before="174" w:line="320" w:lineRule="exact"/>
        <w:rPr>
          <w:rFonts w:ascii="ＭＳ Ｐ明朝" w:eastAsia="ＭＳ Ｐ明朝" w:hAnsi="ＭＳ Ｐ明朝" w:cs="Meiryo UI"/>
          <w:szCs w:val="21"/>
        </w:rPr>
      </w:pPr>
      <w:r w:rsidRPr="00783B93">
        <w:rPr>
          <w:rFonts w:ascii="ＭＳ Ｐ明朝" w:eastAsia="ＭＳ Ｐ明朝" w:hAnsi="ＭＳ Ｐ明朝" w:cs="Meiryo UI" w:hint="eastAsia"/>
          <w:szCs w:val="21"/>
        </w:rPr>
        <w:t>＊</w:t>
      </w:r>
      <w:r w:rsidR="00420480" w:rsidRPr="00783B93">
        <w:rPr>
          <w:rFonts w:ascii="ＭＳ Ｐ明朝" w:eastAsia="ＭＳ Ｐ明朝" w:hAnsi="ＭＳ Ｐ明朝" w:cs="Meiryo UI" w:hint="eastAsia"/>
          <w:szCs w:val="21"/>
        </w:rPr>
        <w:t>イベントを開催した場合、</w:t>
      </w:r>
      <w:r w:rsidR="009B48D0" w:rsidRPr="00783B93">
        <w:rPr>
          <w:rFonts w:ascii="ＭＳ Ｐ明朝" w:eastAsia="ＭＳ Ｐ明朝" w:hAnsi="ＭＳ Ｐ明朝" w:cs="Meiryo UI" w:hint="eastAsia"/>
          <w:szCs w:val="21"/>
        </w:rPr>
        <w:t>おっくとすりりん</w:t>
      </w:r>
      <w:r w:rsidR="003E1B99" w:rsidRPr="00783B93">
        <w:rPr>
          <w:rFonts w:ascii="ＭＳ Ｐ明朝" w:eastAsia="ＭＳ Ｐ明朝" w:hAnsi="ＭＳ Ｐ明朝" w:cs="Meiryo UI" w:hint="eastAsia"/>
          <w:szCs w:val="21"/>
        </w:rPr>
        <w:t>のグッズ</w:t>
      </w:r>
      <w:r w:rsidR="009B48D0" w:rsidRPr="00783B93">
        <w:rPr>
          <w:rFonts w:ascii="ＭＳ Ｐ明朝" w:eastAsia="ＭＳ Ｐ明朝" w:hAnsi="ＭＳ Ｐ明朝" w:cs="Meiryo UI" w:hint="eastAsia"/>
          <w:szCs w:val="21"/>
        </w:rPr>
        <w:t>がどのように使われたか</w:t>
      </w:r>
      <w:r w:rsidR="007D76AB" w:rsidRPr="00783B93">
        <w:rPr>
          <w:rFonts w:ascii="ＭＳ Ｐ明朝" w:eastAsia="ＭＳ Ｐ明朝" w:hAnsi="ＭＳ Ｐ明朝" w:cs="Meiryo UI" w:hint="eastAsia"/>
          <w:szCs w:val="21"/>
        </w:rPr>
        <w:t>が</w:t>
      </w:r>
      <w:r w:rsidR="009B48D0" w:rsidRPr="00783B93">
        <w:rPr>
          <w:rFonts w:ascii="ＭＳ Ｐ明朝" w:eastAsia="ＭＳ Ｐ明朝" w:hAnsi="ＭＳ Ｐ明朝" w:cs="Meiryo UI" w:hint="eastAsia"/>
          <w:szCs w:val="21"/>
        </w:rPr>
        <w:t>わかる</w:t>
      </w:r>
      <w:r w:rsidRPr="00783B93">
        <w:rPr>
          <w:rFonts w:ascii="ＭＳ Ｐ明朝" w:eastAsia="ＭＳ Ｐ明朝" w:hAnsi="ＭＳ Ｐ明朝" w:cs="Meiryo UI" w:hint="eastAsia"/>
          <w:szCs w:val="21"/>
        </w:rPr>
        <w:t>写真</w:t>
      </w:r>
      <w:r w:rsidR="003E1B99" w:rsidRPr="00783B93">
        <w:rPr>
          <w:rFonts w:ascii="ＭＳ Ｐ明朝" w:eastAsia="ＭＳ Ｐ明朝" w:hAnsi="ＭＳ Ｐ明朝" w:cs="Meiryo UI" w:hint="eastAsia"/>
          <w:szCs w:val="21"/>
        </w:rPr>
        <w:t>も併せて提出してください。</w:t>
      </w:r>
    </w:p>
    <w:p w14:paraId="08A26A43" w14:textId="2D115C0C" w:rsidR="00812CA9" w:rsidRPr="004F4C5B" w:rsidRDefault="00812CA9" w:rsidP="008A4AB5">
      <w:pPr>
        <w:spacing w:beforeLines="50" w:before="174" w:line="320" w:lineRule="exact"/>
        <w:jc w:val="right"/>
        <w:rPr>
          <w:rFonts w:ascii="ＭＳ Ｐ明朝" w:eastAsia="ＭＳ Ｐ明朝" w:hAnsi="ＭＳ Ｐ明朝" w:cs="メイリオ"/>
          <w:color w:val="2F5496" w:themeColor="accent5" w:themeShade="BF"/>
          <w:szCs w:val="21"/>
        </w:rPr>
      </w:pPr>
      <w:r w:rsidRPr="004F4C5B">
        <w:rPr>
          <w:rFonts w:ascii="ＭＳ Ｐ明朝" w:eastAsia="ＭＳ Ｐ明朝" w:hAnsi="ＭＳ Ｐ明朝" w:cs="メイリオ" w:hint="eastAsia"/>
          <w:color w:val="2F5496" w:themeColor="accent5" w:themeShade="BF"/>
          <w:szCs w:val="21"/>
        </w:rPr>
        <w:t>※以下、報告者は記入しないでください。</w:t>
      </w:r>
    </w:p>
    <w:p w14:paraId="44814B08" w14:textId="7446CA81" w:rsidR="00812CA9" w:rsidRPr="004F4C5B" w:rsidRDefault="00812CA9" w:rsidP="008A4AB5">
      <w:pPr>
        <w:spacing w:beforeLines="50" w:before="174" w:line="320" w:lineRule="exact"/>
        <w:ind w:right="800"/>
        <w:jc w:val="right"/>
        <w:rPr>
          <w:rFonts w:ascii="ＭＳ Ｐ明朝" w:eastAsia="ＭＳ Ｐ明朝" w:hAnsi="ＭＳ Ｐ明朝" w:cs="メイリオ"/>
          <w:color w:val="2F5496" w:themeColor="accent5" w:themeShade="BF"/>
          <w:szCs w:val="21"/>
        </w:rPr>
      </w:pPr>
      <w:r w:rsidRPr="004F4C5B">
        <w:rPr>
          <w:rFonts w:ascii="ＭＳ Ｐ明朝" w:eastAsia="ＭＳ Ｐ明朝" w:hAnsi="ＭＳ Ｐ明朝" w:cs="メイリオ" w:hint="eastAsia"/>
          <w:color w:val="2F5496" w:themeColor="accent5" w:themeShade="BF"/>
          <w:szCs w:val="21"/>
        </w:rPr>
        <w:t>承認No.</w:t>
      </w:r>
      <w:r w:rsidR="00A65B50" w:rsidRPr="004F4C5B">
        <w:rPr>
          <w:rFonts w:ascii="ＭＳ Ｐ明朝" w:eastAsia="ＭＳ Ｐ明朝" w:hAnsi="ＭＳ Ｐ明朝" w:cs="メイリオ" w:hint="eastAsia"/>
          <w:color w:val="2F5496" w:themeColor="accent5" w:themeShade="BF"/>
          <w:szCs w:val="21"/>
        </w:rPr>
        <w:t xml:space="preserve"> </w:t>
      </w:r>
      <w:r w:rsidRPr="004F4C5B">
        <w:rPr>
          <w:rFonts w:ascii="ＭＳ Ｐ明朝" w:eastAsia="ＭＳ Ｐ明朝" w:hAnsi="ＭＳ Ｐ明朝" w:cs="メイリオ" w:hint="eastAsia"/>
          <w:color w:val="2F5496" w:themeColor="accent5" w:themeShade="BF"/>
          <w:szCs w:val="21"/>
        </w:rPr>
        <w:t>：</w:t>
      </w:r>
      <w:r w:rsidR="008A4AB5" w:rsidRPr="004F4C5B">
        <w:rPr>
          <w:rFonts w:ascii="ＭＳ Ｐ明朝" w:eastAsia="ＭＳ Ｐ明朝" w:hAnsi="ＭＳ Ｐ明朝" w:cs="メイリオ" w:hint="eastAsia"/>
          <w:color w:val="2F5496" w:themeColor="accent5" w:themeShade="BF"/>
          <w:szCs w:val="21"/>
        </w:rPr>
        <w:t xml:space="preserve">　　</w:t>
      </w:r>
      <w:r w:rsidRPr="004F4C5B">
        <w:rPr>
          <w:rFonts w:ascii="ＭＳ Ｐ明朝" w:eastAsia="ＭＳ Ｐ明朝" w:hAnsi="ＭＳ Ｐ明朝" w:cs="メイリオ" w:hint="eastAsia"/>
          <w:color w:val="2F5496" w:themeColor="accent5" w:themeShade="BF"/>
          <w:szCs w:val="21"/>
        </w:rPr>
        <w:t xml:space="preserve">　　</w:t>
      </w:r>
    </w:p>
    <w:p w14:paraId="122F8CD4" w14:textId="68D181EC" w:rsidR="00812CA9" w:rsidRPr="004F4C5B" w:rsidRDefault="00812CA9" w:rsidP="008A4AB5">
      <w:pPr>
        <w:spacing w:beforeLines="50" w:before="174" w:line="320" w:lineRule="exact"/>
        <w:jc w:val="right"/>
        <w:rPr>
          <w:rFonts w:ascii="ＭＳ Ｐ明朝" w:eastAsia="ＭＳ Ｐ明朝" w:hAnsi="ＭＳ Ｐ明朝" w:cs="メイリオ"/>
          <w:color w:val="2F5496" w:themeColor="accent5" w:themeShade="BF"/>
          <w:szCs w:val="21"/>
        </w:rPr>
      </w:pPr>
      <w:r w:rsidRPr="004F4C5B">
        <w:rPr>
          <w:rFonts w:ascii="ＭＳ Ｐ明朝" w:eastAsia="ＭＳ Ｐ明朝" w:hAnsi="ＭＳ Ｐ明朝" w:cs="メイリオ" w:hint="eastAsia"/>
          <w:color w:val="2F5496" w:themeColor="accent5" w:themeShade="BF"/>
          <w:szCs w:val="21"/>
        </w:rPr>
        <w:t>報告書確認日：西暦　年　月　日</w:t>
      </w:r>
    </w:p>
    <w:sectPr w:rsidR="00812CA9" w:rsidRPr="004F4C5B" w:rsidSect="008A4AB5">
      <w:headerReference w:type="default" r:id="rId15"/>
      <w:footerReference w:type="default" r:id="rId16"/>
      <w:pgSz w:w="11906" w:h="16838"/>
      <w:pgMar w:top="1134" w:right="1304" w:bottom="1021" w:left="1134" w:header="1191" w:footer="1191" w:gutter="0"/>
      <w:pgNumType w:start="1"/>
      <w:cols w:space="425"/>
      <w:docGrid w:type="linesAndChars" w:linePitch="3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W事務局" w:date="2025-04-14T11:04:00Z" w:initials="NW">
    <w:p w14:paraId="0AB56FD5" w14:textId="77777777" w:rsidR="00A759DA" w:rsidRDefault="00A759DA" w:rsidP="00A759DA">
      <w:pPr>
        <w:pStyle w:val="ac"/>
      </w:pPr>
      <w:r>
        <w:rPr>
          <w:rStyle w:val="ab"/>
        </w:rPr>
        <w:annotationRef/>
      </w:r>
      <w:r>
        <w:rPr>
          <w:rFonts w:hint="eastAsia"/>
          <w:color w:val="000000"/>
        </w:rPr>
        <w:t>【記入例】</w:t>
      </w:r>
    </w:p>
    <w:p w14:paraId="6D8FF274" w14:textId="77777777" w:rsidR="00A759DA" w:rsidRDefault="00A759DA" w:rsidP="00A759DA">
      <w:pPr>
        <w:pStyle w:val="ac"/>
      </w:pPr>
      <w:r>
        <w:rPr>
          <w:rFonts w:hint="eastAsia"/>
          <w:color w:val="000000"/>
        </w:rPr>
        <w:t>イベント名：院内の看護の日イベント</w:t>
      </w:r>
    </w:p>
    <w:p w14:paraId="46552F32" w14:textId="77777777" w:rsidR="00A759DA" w:rsidRDefault="00A759DA" w:rsidP="00A759DA">
      <w:pPr>
        <w:pStyle w:val="ac"/>
      </w:pPr>
      <w:r>
        <w:rPr>
          <w:rFonts w:hint="eastAsia"/>
          <w:color w:val="000000"/>
        </w:rPr>
        <w:t>日時：</w:t>
      </w:r>
      <w:r>
        <w:rPr>
          <w:rFonts w:hint="eastAsia"/>
          <w:color w:val="000000"/>
        </w:rPr>
        <w:t>2025</w:t>
      </w:r>
      <w:r>
        <w:rPr>
          <w:rFonts w:hint="eastAsia"/>
          <w:color w:val="000000"/>
        </w:rPr>
        <w:t>年〇月〇日</w:t>
      </w:r>
      <w:r>
        <w:rPr>
          <w:rFonts w:hint="eastAsia"/>
          <w:color w:val="000000"/>
        </w:rPr>
        <w:t xml:space="preserve"> 10:00</w:t>
      </w:r>
      <w:r>
        <w:rPr>
          <w:rFonts w:hint="eastAsia"/>
          <w:color w:val="000000"/>
        </w:rPr>
        <w:t>～</w:t>
      </w:r>
      <w:r>
        <w:rPr>
          <w:rFonts w:hint="eastAsia"/>
          <w:color w:val="000000"/>
        </w:rPr>
        <w:t>12:00</w:t>
      </w:r>
    </w:p>
    <w:p w14:paraId="4D007019" w14:textId="77777777" w:rsidR="00A759DA" w:rsidRDefault="00A759DA" w:rsidP="00A759DA">
      <w:pPr>
        <w:pStyle w:val="ac"/>
      </w:pPr>
      <w:r>
        <w:rPr>
          <w:rFonts w:hint="eastAsia"/>
          <w:color w:val="000000"/>
        </w:rPr>
        <w:t>場所：施設受付前ロビー</w:t>
      </w:r>
    </w:p>
    <w:p w14:paraId="24D94E3E" w14:textId="77777777" w:rsidR="00A759DA" w:rsidRDefault="00A759DA" w:rsidP="00A759DA">
      <w:pPr>
        <w:pStyle w:val="ac"/>
      </w:pPr>
      <w:r>
        <w:rPr>
          <w:rFonts w:hint="eastAsia"/>
          <w:color w:val="000000"/>
        </w:rPr>
        <w:t>参加人数：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</w:rPr>
        <w:t>名</w:t>
      </w:r>
    </w:p>
    <w:p w14:paraId="78E71216" w14:textId="77777777" w:rsidR="00A759DA" w:rsidRDefault="00A759DA" w:rsidP="00A759DA">
      <w:pPr>
        <w:pStyle w:val="ac"/>
      </w:pPr>
      <w:r>
        <w:rPr>
          <w:rFonts w:hint="eastAsia"/>
          <w:color w:val="000000"/>
        </w:rPr>
        <w:t>内訳：来場者</w:t>
      </w:r>
      <w:r>
        <w:rPr>
          <w:rFonts w:hint="eastAsia"/>
          <w:color w:val="000000"/>
        </w:rPr>
        <w:t>90</w:t>
      </w:r>
      <w:r>
        <w:rPr>
          <w:rFonts w:hint="eastAsia"/>
          <w:color w:val="000000"/>
        </w:rPr>
        <w:t>名（うち子ども</w:t>
      </w:r>
      <w:r>
        <w:rPr>
          <w:rFonts w:hint="eastAsia"/>
          <w:color w:val="000000"/>
        </w:rPr>
        <w:t>50</w:t>
      </w:r>
      <w:r>
        <w:rPr>
          <w:rFonts w:hint="eastAsia"/>
          <w:color w:val="000000"/>
        </w:rPr>
        <w:t>名）、関係者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名</w:t>
      </w:r>
    </w:p>
  </w:comment>
  <w:comment w:id="1" w:author="NW事務局" w:date="2025-04-14T11:05:00Z" w:initials="NW">
    <w:p w14:paraId="755CC0B8" w14:textId="77777777" w:rsidR="00A759DA" w:rsidRDefault="00A759DA" w:rsidP="00A759D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【記入例】</w:t>
      </w:r>
    </w:p>
    <w:p w14:paraId="025A52AD" w14:textId="77777777" w:rsidR="00A759DA" w:rsidRDefault="00A759DA" w:rsidP="00A759DA">
      <w:pPr>
        <w:pStyle w:val="ac"/>
      </w:pPr>
      <w:r>
        <w:rPr>
          <w:rFonts w:hint="eastAsia"/>
        </w:rPr>
        <w:t>イベントのチラシにおっとすりりんのイラストを載せたところ、来場者が増えた。</w:t>
      </w:r>
    </w:p>
    <w:p w14:paraId="35A24801" w14:textId="77777777" w:rsidR="00A759DA" w:rsidRDefault="00A759DA" w:rsidP="00A759DA">
      <w:pPr>
        <w:pStyle w:val="ac"/>
      </w:pPr>
      <w:r>
        <w:rPr>
          <w:rFonts w:hint="eastAsia"/>
        </w:rPr>
        <w:t>子どもがグッズ（ノートとシール）で遊んでいる間に保護者にゆっくり説明することができた。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E71216" w15:done="0"/>
  <w15:commentEx w15:paraId="35A248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7C8FA8" w16cex:dateUtc="2025-04-14T02:04:00Z"/>
  <w16cex:commentExtensible w16cex:durableId="3CB9A7EE" w16cex:dateUtc="2025-04-14T0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E71216" w16cid:durableId="317C8FA8"/>
  <w16cid:commentId w16cid:paraId="35A24801" w16cid:durableId="3CB9A7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7843" w14:textId="77777777" w:rsidR="005E0933" w:rsidRDefault="005E0933" w:rsidP="008679AB">
      <w:r>
        <w:separator/>
      </w:r>
    </w:p>
  </w:endnote>
  <w:endnote w:type="continuationSeparator" w:id="0">
    <w:p w14:paraId="57A397CB" w14:textId="77777777" w:rsidR="005E0933" w:rsidRDefault="005E0933" w:rsidP="008679AB">
      <w:r>
        <w:continuationSeparator/>
      </w:r>
    </w:p>
  </w:endnote>
  <w:endnote w:type="continuationNotice" w:id="1">
    <w:p w14:paraId="270E4BC3" w14:textId="77777777" w:rsidR="005E0933" w:rsidRDefault="005E0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E406" w14:textId="637763C2" w:rsidR="00B038AA" w:rsidRDefault="00113B47" w:rsidP="00AD1D9A">
    <w:pPr>
      <w:pStyle w:val="a9"/>
      <w:jc w:val="center"/>
    </w:pPr>
    <w:r>
      <w:rPr>
        <w:rFonts w:hint="eastAsia"/>
      </w:rPr>
      <w:t xml:space="preserve">　　　　　　　　　　　　　　　　　　　　　　　　　　　　　　　　　　　　　　　</w:t>
    </w:r>
    <w:r>
      <w:rPr>
        <w:rFonts w:hint="eastAsia"/>
      </w:rPr>
      <w:t>2025</w:t>
    </w:r>
    <w:r w:rsidR="001B0539">
      <w:rPr>
        <w:rFonts w:hint="eastAsia"/>
      </w:rPr>
      <w:t>.0</w:t>
    </w:r>
    <w:r>
      <w:rPr>
        <w:rFonts w:hint="eastAsia"/>
      </w:rPr>
      <w:t>4</w:t>
    </w:r>
    <w:r w:rsidR="00812CA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EC60" w14:textId="77777777" w:rsidR="005E0933" w:rsidRDefault="005E0933" w:rsidP="008679AB">
      <w:r>
        <w:separator/>
      </w:r>
    </w:p>
  </w:footnote>
  <w:footnote w:type="continuationSeparator" w:id="0">
    <w:p w14:paraId="0228659E" w14:textId="77777777" w:rsidR="005E0933" w:rsidRDefault="005E0933" w:rsidP="008679AB">
      <w:r>
        <w:continuationSeparator/>
      </w:r>
    </w:p>
  </w:footnote>
  <w:footnote w:type="continuationNotice" w:id="1">
    <w:p w14:paraId="3F4EF4A2" w14:textId="77777777" w:rsidR="005E0933" w:rsidRDefault="005E0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1563" w14:textId="1AB6AD69" w:rsidR="009B48D0" w:rsidRDefault="009B48D0" w:rsidP="003D7178">
    <w:pPr>
      <w:pStyle w:val="a7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ECD"/>
    <w:multiLevelType w:val="hybridMultilevel"/>
    <w:tmpl w:val="13C26F8C"/>
    <w:lvl w:ilvl="0" w:tplc="74BCE5F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2A711F"/>
    <w:multiLevelType w:val="hybridMultilevel"/>
    <w:tmpl w:val="C0DA254A"/>
    <w:lvl w:ilvl="0" w:tplc="CF92B8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9277468">
    <w:abstractNumId w:val="0"/>
  </w:num>
  <w:num w:numId="2" w16cid:durableId="3413976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W事務局">
    <w15:presenceInfo w15:providerId="None" w15:userId="NW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2C"/>
    <w:rsid w:val="00010DA5"/>
    <w:rsid w:val="000138BD"/>
    <w:rsid w:val="000176EF"/>
    <w:rsid w:val="00051A30"/>
    <w:rsid w:val="00061DE6"/>
    <w:rsid w:val="000702D5"/>
    <w:rsid w:val="00076A06"/>
    <w:rsid w:val="00096DC9"/>
    <w:rsid w:val="000A6197"/>
    <w:rsid w:val="000B4923"/>
    <w:rsid w:val="000D717B"/>
    <w:rsid w:val="000E0E21"/>
    <w:rsid w:val="00112D60"/>
    <w:rsid w:val="00113B47"/>
    <w:rsid w:val="001141B5"/>
    <w:rsid w:val="00114E4F"/>
    <w:rsid w:val="00121025"/>
    <w:rsid w:val="00132BF8"/>
    <w:rsid w:val="00136537"/>
    <w:rsid w:val="0016601E"/>
    <w:rsid w:val="00177F3E"/>
    <w:rsid w:val="0018311A"/>
    <w:rsid w:val="001B0539"/>
    <w:rsid w:val="001B516E"/>
    <w:rsid w:val="001C0940"/>
    <w:rsid w:val="001E31A5"/>
    <w:rsid w:val="001E37D4"/>
    <w:rsid w:val="001F4CA1"/>
    <w:rsid w:val="00211835"/>
    <w:rsid w:val="00216A6B"/>
    <w:rsid w:val="00220636"/>
    <w:rsid w:val="00233AEA"/>
    <w:rsid w:val="002467FE"/>
    <w:rsid w:val="002471E4"/>
    <w:rsid w:val="00250449"/>
    <w:rsid w:val="002673A7"/>
    <w:rsid w:val="00285655"/>
    <w:rsid w:val="0028643C"/>
    <w:rsid w:val="00287F9C"/>
    <w:rsid w:val="00292DFA"/>
    <w:rsid w:val="002A257A"/>
    <w:rsid w:val="002C59B0"/>
    <w:rsid w:val="002D3E6E"/>
    <w:rsid w:val="002E7D1E"/>
    <w:rsid w:val="002F1767"/>
    <w:rsid w:val="00303F82"/>
    <w:rsid w:val="0032063A"/>
    <w:rsid w:val="00341D7B"/>
    <w:rsid w:val="00345F73"/>
    <w:rsid w:val="00352724"/>
    <w:rsid w:val="00352830"/>
    <w:rsid w:val="003570C0"/>
    <w:rsid w:val="00367870"/>
    <w:rsid w:val="00381DCB"/>
    <w:rsid w:val="00382A6C"/>
    <w:rsid w:val="003927BB"/>
    <w:rsid w:val="00395BE4"/>
    <w:rsid w:val="003B0AB1"/>
    <w:rsid w:val="003B269C"/>
    <w:rsid w:val="003B68F3"/>
    <w:rsid w:val="003C21A3"/>
    <w:rsid w:val="003C49A9"/>
    <w:rsid w:val="003C5080"/>
    <w:rsid w:val="003C6E73"/>
    <w:rsid w:val="003D0209"/>
    <w:rsid w:val="003D7178"/>
    <w:rsid w:val="003E1B99"/>
    <w:rsid w:val="003E33D3"/>
    <w:rsid w:val="003E35A9"/>
    <w:rsid w:val="003E6585"/>
    <w:rsid w:val="003E6935"/>
    <w:rsid w:val="003F28E7"/>
    <w:rsid w:val="003F4D52"/>
    <w:rsid w:val="0041466F"/>
    <w:rsid w:val="00420480"/>
    <w:rsid w:val="004216AE"/>
    <w:rsid w:val="004370BA"/>
    <w:rsid w:val="00445331"/>
    <w:rsid w:val="0045512B"/>
    <w:rsid w:val="00472348"/>
    <w:rsid w:val="004937C1"/>
    <w:rsid w:val="00494D00"/>
    <w:rsid w:val="004A0EF7"/>
    <w:rsid w:val="004A72C5"/>
    <w:rsid w:val="004B6DCC"/>
    <w:rsid w:val="004C3ACB"/>
    <w:rsid w:val="004C5499"/>
    <w:rsid w:val="004E65D3"/>
    <w:rsid w:val="004E7B48"/>
    <w:rsid w:val="004F32FA"/>
    <w:rsid w:val="004F4C5B"/>
    <w:rsid w:val="005055CF"/>
    <w:rsid w:val="00506FB8"/>
    <w:rsid w:val="0051435D"/>
    <w:rsid w:val="00515E87"/>
    <w:rsid w:val="00532B2E"/>
    <w:rsid w:val="00545F52"/>
    <w:rsid w:val="00552AE3"/>
    <w:rsid w:val="00552FBE"/>
    <w:rsid w:val="00566295"/>
    <w:rsid w:val="00577D73"/>
    <w:rsid w:val="0059628D"/>
    <w:rsid w:val="005A028C"/>
    <w:rsid w:val="005A08FA"/>
    <w:rsid w:val="005B5629"/>
    <w:rsid w:val="005C228C"/>
    <w:rsid w:val="005D0C5D"/>
    <w:rsid w:val="005D5705"/>
    <w:rsid w:val="005D7D39"/>
    <w:rsid w:val="005E0933"/>
    <w:rsid w:val="005F74DF"/>
    <w:rsid w:val="00636CA5"/>
    <w:rsid w:val="0064382C"/>
    <w:rsid w:val="006825AA"/>
    <w:rsid w:val="00686F52"/>
    <w:rsid w:val="00690C10"/>
    <w:rsid w:val="006A731B"/>
    <w:rsid w:val="006B3604"/>
    <w:rsid w:val="006C3813"/>
    <w:rsid w:val="006C529F"/>
    <w:rsid w:val="006E3FE7"/>
    <w:rsid w:val="006F1A19"/>
    <w:rsid w:val="00700BE2"/>
    <w:rsid w:val="007041FF"/>
    <w:rsid w:val="007177B2"/>
    <w:rsid w:val="007433A4"/>
    <w:rsid w:val="007518DF"/>
    <w:rsid w:val="00783B93"/>
    <w:rsid w:val="00786B12"/>
    <w:rsid w:val="00791810"/>
    <w:rsid w:val="007A35D1"/>
    <w:rsid w:val="007A65E7"/>
    <w:rsid w:val="007B375B"/>
    <w:rsid w:val="007C7A39"/>
    <w:rsid w:val="007D76AB"/>
    <w:rsid w:val="007F1879"/>
    <w:rsid w:val="007F7564"/>
    <w:rsid w:val="0080059B"/>
    <w:rsid w:val="0080741B"/>
    <w:rsid w:val="00812CA9"/>
    <w:rsid w:val="00822B36"/>
    <w:rsid w:val="008245C4"/>
    <w:rsid w:val="00836196"/>
    <w:rsid w:val="00851427"/>
    <w:rsid w:val="00851752"/>
    <w:rsid w:val="008565DC"/>
    <w:rsid w:val="008619D3"/>
    <w:rsid w:val="008679AB"/>
    <w:rsid w:val="00894882"/>
    <w:rsid w:val="008A4AB5"/>
    <w:rsid w:val="008B47A9"/>
    <w:rsid w:val="008C6587"/>
    <w:rsid w:val="008E093E"/>
    <w:rsid w:val="008E7419"/>
    <w:rsid w:val="008F569D"/>
    <w:rsid w:val="008F6A2C"/>
    <w:rsid w:val="00903358"/>
    <w:rsid w:val="009062B7"/>
    <w:rsid w:val="00911502"/>
    <w:rsid w:val="00913B4D"/>
    <w:rsid w:val="00913C61"/>
    <w:rsid w:val="009164C5"/>
    <w:rsid w:val="00944910"/>
    <w:rsid w:val="00945983"/>
    <w:rsid w:val="00946153"/>
    <w:rsid w:val="009505DC"/>
    <w:rsid w:val="00951639"/>
    <w:rsid w:val="00955808"/>
    <w:rsid w:val="009613AD"/>
    <w:rsid w:val="00961775"/>
    <w:rsid w:val="00970E68"/>
    <w:rsid w:val="00971F1B"/>
    <w:rsid w:val="00974886"/>
    <w:rsid w:val="00975A34"/>
    <w:rsid w:val="00994284"/>
    <w:rsid w:val="009A13C7"/>
    <w:rsid w:val="009A1C50"/>
    <w:rsid w:val="009B36FB"/>
    <w:rsid w:val="009B48D0"/>
    <w:rsid w:val="009B7BE9"/>
    <w:rsid w:val="009C1848"/>
    <w:rsid w:val="009E09F5"/>
    <w:rsid w:val="009E0D90"/>
    <w:rsid w:val="009E21F0"/>
    <w:rsid w:val="009F228E"/>
    <w:rsid w:val="00A20B10"/>
    <w:rsid w:val="00A24FAD"/>
    <w:rsid w:val="00A65B50"/>
    <w:rsid w:val="00A759DA"/>
    <w:rsid w:val="00A830AE"/>
    <w:rsid w:val="00AA6A66"/>
    <w:rsid w:val="00AB04EA"/>
    <w:rsid w:val="00AC4828"/>
    <w:rsid w:val="00AD1D9A"/>
    <w:rsid w:val="00AD5524"/>
    <w:rsid w:val="00AF3F6A"/>
    <w:rsid w:val="00B038AA"/>
    <w:rsid w:val="00B34BCB"/>
    <w:rsid w:val="00B35149"/>
    <w:rsid w:val="00B37AC1"/>
    <w:rsid w:val="00B7431D"/>
    <w:rsid w:val="00B8316C"/>
    <w:rsid w:val="00B83EE5"/>
    <w:rsid w:val="00B86CE6"/>
    <w:rsid w:val="00B9574F"/>
    <w:rsid w:val="00BA5310"/>
    <w:rsid w:val="00BA723B"/>
    <w:rsid w:val="00BB034C"/>
    <w:rsid w:val="00BB1B9F"/>
    <w:rsid w:val="00BE389F"/>
    <w:rsid w:val="00BE59D7"/>
    <w:rsid w:val="00BE7767"/>
    <w:rsid w:val="00BF5AA8"/>
    <w:rsid w:val="00C1323F"/>
    <w:rsid w:val="00C23D6E"/>
    <w:rsid w:val="00C26CB5"/>
    <w:rsid w:val="00C3163C"/>
    <w:rsid w:val="00C478D3"/>
    <w:rsid w:val="00C55BC7"/>
    <w:rsid w:val="00C66EBE"/>
    <w:rsid w:val="00C67097"/>
    <w:rsid w:val="00C7135B"/>
    <w:rsid w:val="00C746FA"/>
    <w:rsid w:val="00C837A7"/>
    <w:rsid w:val="00C970A6"/>
    <w:rsid w:val="00CC7A68"/>
    <w:rsid w:val="00CD7989"/>
    <w:rsid w:val="00CF1EC5"/>
    <w:rsid w:val="00D05F79"/>
    <w:rsid w:val="00D1242D"/>
    <w:rsid w:val="00D1351D"/>
    <w:rsid w:val="00D23674"/>
    <w:rsid w:val="00D26A11"/>
    <w:rsid w:val="00D27E65"/>
    <w:rsid w:val="00D31BDC"/>
    <w:rsid w:val="00D347E1"/>
    <w:rsid w:val="00D4604F"/>
    <w:rsid w:val="00D514D4"/>
    <w:rsid w:val="00D52BAE"/>
    <w:rsid w:val="00D80D16"/>
    <w:rsid w:val="00D94231"/>
    <w:rsid w:val="00DB72DE"/>
    <w:rsid w:val="00DB7B80"/>
    <w:rsid w:val="00DC5DCF"/>
    <w:rsid w:val="00DC77D3"/>
    <w:rsid w:val="00DE1A0D"/>
    <w:rsid w:val="00DE6D2C"/>
    <w:rsid w:val="00E03306"/>
    <w:rsid w:val="00E24B2D"/>
    <w:rsid w:val="00E324AB"/>
    <w:rsid w:val="00E37094"/>
    <w:rsid w:val="00E559C2"/>
    <w:rsid w:val="00E618DD"/>
    <w:rsid w:val="00E61BB8"/>
    <w:rsid w:val="00E85BF0"/>
    <w:rsid w:val="00EB00B6"/>
    <w:rsid w:val="00EC5161"/>
    <w:rsid w:val="00F049C4"/>
    <w:rsid w:val="00F10876"/>
    <w:rsid w:val="00F121E0"/>
    <w:rsid w:val="00F13B91"/>
    <w:rsid w:val="00F158B6"/>
    <w:rsid w:val="00F22FC0"/>
    <w:rsid w:val="00F31762"/>
    <w:rsid w:val="00F32F05"/>
    <w:rsid w:val="00F42100"/>
    <w:rsid w:val="00F46302"/>
    <w:rsid w:val="00F62D98"/>
    <w:rsid w:val="00F65794"/>
    <w:rsid w:val="00F66810"/>
    <w:rsid w:val="00F8751C"/>
    <w:rsid w:val="00F93E1B"/>
    <w:rsid w:val="00F96A65"/>
    <w:rsid w:val="00FA7F0A"/>
    <w:rsid w:val="00FE1890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56B09"/>
  <w15:chartTrackingRefBased/>
  <w15:docId w15:val="{33D6A06C-6C1E-4486-9BC6-E5283C49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09F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7234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679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79AB"/>
  </w:style>
  <w:style w:type="paragraph" w:styleId="a9">
    <w:name w:val="footer"/>
    <w:basedOn w:val="a"/>
    <w:link w:val="aa"/>
    <w:uiPriority w:val="99"/>
    <w:unhideWhenUsed/>
    <w:rsid w:val="00867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79AB"/>
  </w:style>
  <w:style w:type="character" w:styleId="ab">
    <w:name w:val="annotation reference"/>
    <w:basedOn w:val="a0"/>
    <w:uiPriority w:val="99"/>
    <w:semiHidden/>
    <w:unhideWhenUsed/>
    <w:rsid w:val="009F228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F228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F22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F22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228E"/>
    <w:rPr>
      <w:b/>
      <w:bCs/>
    </w:rPr>
  </w:style>
  <w:style w:type="paragraph" w:styleId="af0">
    <w:name w:val="Revision"/>
    <w:hidden/>
    <w:uiPriority w:val="99"/>
    <w:semiHidden/>
    <w:rsid w:val="00F049C4"/>
  </w:style>
  <w:style w:type="paragraph" w:styleId="af1">
    <w:name w:val="List Paragraph"/>
    <w:basedOn w:val="a"/>
    <w:uiPriority w:val="34"/>
    <w:qFormat/>
    <w:rsid w:val="00851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E73B3-42E1-4850-BC66-218ADCAD2FD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e887ff3a-6068-4485-b327-531db3d35025"/>
    <ds:schemaRef ds:uri="ce224740-c5b2-49fa-9dbb-ea375658f3f3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A6F4CA-591D-496C-8E79-2C32D246B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54465-611C-4C6F-9EDD-C53464E79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AD0264-CF5A-4C92-A323-08119C494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nagafuchi</cp:lastModifiedBy>
  <cp:revision>38</cp:revision>
  <cp:lastPrinted>2025-04-11T03:58:00Z</cp:lastPrinted>
  <dcterms:created xsi:type="dcterms:W3CDTF">2025-04-10T01:45:00Z</dcterms:created>
  <dcterms:modified xsi:type="dcterms:W3CDTF">2025-06-03T05:27:00Z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MediaServiceImageTags">
    <vt:lpwstr/>
  </property>
</Properties>
</file>